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532843">
        <w:trPr>
          <w:trHeight w:val="1105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3B52D3" w:rsidP="00532843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Informace o </w:t>
            </w:r>
            <w:r w:rsidR="00532843">
              <w:rPr>
                <w:rFonts w:ascii="Arial" w:hAnsi="Arial" w:cs="Arial"/>
                <w:b/>
                <w:color w:val="0070C0"/>
                <w:sz w:val="28"/>
                <w:szCs w:val="28"/>
              </w:rPr>
              <w:t>aktuálním stavu implementace Inovační strategie České republiky 201</w:t>
            </w:r>
            <w:r w:rsidR="00611BC4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532843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-2030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53284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52A03">
              <w:rPr>
                <w:rFonts w:ascii="Arial" w:hAnsi="Arial" w:cs="Arial"/>
                <w:b/>
                <w:color w:val="0070C0"/>
                <w:sz w:val="28"/>
                <w:szCs w:val="28"/>
              </w:rPr>
              <w:t>70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70ED9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E52A0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52A03">
              <w:rPr>
                <w:rFonts w:ascii="Arial" w:hAnsi="Arial" w:cs="Arial"/>
                <w:i/>
                <w:sz w:val="22"/>
                <w:szCs w:val="22"/>
              </w:rPr>
              <w:t>srpen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837E5" w:rsidRPr="001146E1" w:rsidRDefault="008F77F6" w:rsidP="001146E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B459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837E5" w:rsidRPr="00072BB0" w:rsidRDefault="006837E5" w:rsidP="006837E5">
            <w:pPr>
              <w:pStyle w:val="xmsolistparagraph"/>
              <w:ind w:left="72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180B9D" w:rsidRPr="00FF5950" w:rsidRDefault="00180B9D" w:rsidP="00180B9D">
            <w:pPr>
              <w:spacing w:after="120"/>
              <w:jc w:val="both"/>
              <w:rPr>
                <w:rFonts w:ascii="Arial" w:hAnsi="Arial" w:cs="Arial"/>
              </w:rPr>
            </w:pPr>
            <w:r w:rsidRPr="00FF5950">
              <w:rPr>
                <w:rFonts w:ascii="Arial" w:hAnsi="Arial" w:cs="Arial"/>
              </w:rPr>
              <w:t xml:space="preserve">Ministerstvo průmyslu a obchodu předkládá materiál „Zpráva o realizaci Inovační strategie ČR </w:t>
            </w:r>
            <w:r>
              <w:rPr>
                <w:rFonts w:ascii="Arial" w:hAnsi="Arial" w:cs="Arial"/>
              </w:rPr>
              <w:t xml:space="preserve">2019 - </w:t>
            </w:r>
            <w:r w:rsidRPr="00FF5950">
              <w:rPr>
                <w:rFonts w:ascii="Arial" w:hAnsi="Arial" w:cs="Arial"/>
              </w:rPr>
              <w:t>2030</w:t>
            </w:r>
            <w:r>
              <w:rPr>
                <w:rFonts w:ascii="Arial" w:hAnsi="Arial" w:cs="Arial"/>
              </w:rPr>
              <w:t xml:space="preserve"> za období 2020 – 2021“</w:t>
            </w:r>
            <w:r w:rsidRPr="00FF5950">
              <w:rPr>
                <w:rFonts w:ascii="Arial" w:hAnsi="Arial" w:cs="Arial"/>
              </w:rPr>
              <w:t>.</w:t>
            </w:r>
          </w:p>
          <w:p w:rsidR="00180B9D" w:rsidRPr="00FF5950" w:rsidRDefault="00180B9D" w:rsidP="00180B9D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FF5950">
              <w:rPr>
                <w:rFonts w:ascii="Arial" w:hAnsi="Arial" w:cs="Arial"/>
              </w:rPr>
              <w:t xml:space="preserve">Zpráva vychází z usnesení </w:t>
            </w:r>
            <w:r>
              <w:rPr>
                <w:rFonts w:ascii="Arial" w:hAnsi="Arial" w:cs="Arial"/>
              </w:rPr>
              <w:t>v</w:t>
            </w:r>
            <w:r w:rsidRPr="00FF5950">
              <w:rPr>
                <w:rFonts w:ascii="Arial" w:hAnsi="Arial" w:cs="Arial"/>
              </w:rPr>
              <w:t>lády ČR ze dne 4. února 2019 č. 104 o Inovační strategii České republiky ČR 2019-2030</w:t>
            </w:r>
            <w:r w:rsidRPr="00FF5950">
              <w:rPr>
                <w:rFonts w:ascii="Arial" w:hAnsi="Arial" w:cs="Arial"/>
                <w:bCs/>
              </w:rPr>
              <w:t>, kterým bylo uloženo předsedovi Rady pro výzkum, vývoj a inovace zajistit koordinaci naplňování obsahu Inovační strategie ČR 2019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F5950">
              <w:rPr>
                <w:rFonts w:ascii="Arial" w:hAnsi="Arial" w:cs="Arial"/>
                <w:bCs/>
              </w:rPr>
              <w:t>-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F5950">
              <w:rPr>
                <w:rFonts w:ascii="Arial" w:hAnsi="Arial" w:cs="Arial"/>
                <w:bCs/>
              </w:rPr>
              <w:t>2030 (dále j</w:t>
            </w:r>
            <w:r>
              <w:rPr>
                <w:rFonts w:ascii="Arial" w:hAnsi="Arial" w:cs="Arial"/>
                <w:bCs/>
              </w:rPr>
              <w:t>en</w:t>
            </w:r>
            <w:r w:rsidRPr="00FF5950">
              <w:rPr>
                <w:rFonts w:ascii="Arial" w:hAnsi="Arial" w:cs="Arial"/>
                <w:bCs/>
              </w:rPr>
              <w:t xml:space="preserve"> „Inovační strategie ČR“) a její vyhodnocování.</w:t>
            </w:r>
          </w:p>
          <w:p w:rsidR="00180B9D" w:rsidRPr="00FF5950" w:rsidRDefault="00180B9D" w:rsidP="00180B9D">
            <w:pPr>
              <w:spacing w:after="120"/>
              <w:jc w:val="both"/>
              <w:rPr>
                <w:rFonts w:ascii="Arial" w:hAnsi="Arial" w:cs="Arial"/>
                <w:bCs/>
              </w:rPr>
            </w:pPr>
            <w:r w:rsidRPr="00FF5950">
              <w:rPr>
                <w:rFonts w:ascii="Arial" w:hAnsi="Arial" w:cs="Arial"/>
              </w:rPr>
              <w:t xml:space="preserve">Zpráva o realizaci Inovační strategie ČR představuje roční vyhodnocení pokroku plnění </w:t>
            </w:r>
            <w:r>
              <w:rPr>
                <w:rFonts w:ascii="Arial" w:hAnsi="Arial" w:cs="Arial"/>
              </w:rPr>
              <w:t xml:space="preserve">jejích </w:t>
            </w:r>
            <w:r w:rsidRPr="00FF5950">
              <w:rPr>
                <w:rFonts w:ascii="Arial" w:hAnsi="Arial" w:cs="Arial"/>
              </w:rPr>
              <w:t>cílů a to za období od roku 2020 do června roku 2021.</w:t>
            </w:r>
            <w:r w:rsidRPr="00FF5950">
              <w:rPr>
                <w:rFonts w:ascii="Arial" w:hAnsi="Arial" w:cs="Arial"/>
                <w:bCs/>
              </w:rPr>
              <w:t xml:space="preserve"> Zpráva zahrnuje rovněž změny v řízení </w:t>
            </w:r>
            <w:r>
              <w:rPr>
                <w:rFonts w:ascii="Arial" w:hAnsi="Arial" w:cs="Arial"/>
                <w:bCs/>
              </w:rPr>
              <w:t>Inovační s</w:t>
            </w:r>
            <w:r w:rsidRPr="00FF5950">
              <w:rPr>
                <w:rFonts w:ascii="Arial" w:hAnsi="Arial" w:cs="Arial"/>
                <w:bCs/>
              </w:rPr>
              <w:t xml:space="preserve">trategie </w:t>
            </w:r>
            <w:r>
              <w:rPr>
                <w:rFonts w:ascii="Arial" w:hAnsi="Arial" w:cs="Arial"/>
                <w:bCs/>
              </w:rPr>
              <w:t xml:space="preserve">ČR </w:t>
            </w:r>
            <w:r w:rsidRPr="00FF5950">
              <w:rPr>
                <w:rFonts w:ascii="Arial" w:hAnsi="Arial" w:cs="Arial"/>
                <w:bCs/>
              </w:rPr>
              <w:t xml:space="preserve">a popisuje aspekty, které její plnění v reportovaném období ovlivnily. </w:t>
            </w:r>
            <w:r>
              <w:rPr>
                <w:rFonts w:ascii="Arial" w:hAnsi="Arial" w:cs="Arial"/>
                <w:bCs/>
              </w:rPr>
              <w:t>Hlavní část Zprávy je určena</w:t>
            </w:r>
            <w:r w:rsidRPr="00FF5950">
              <w:rPr>
                <w:rFonts w:ascii="Arial" w:hAnsi="Arial" w:cs="Arial"/>
                <w:bCs/>
              </w:rPr>
              <w:t xml:space="preserve"> přehledu posunu jednotlivých pilířů a dílčích aktivit v nich zahrnutých.</w:t>
            </w:r>
          </w:p>
          <w:p w:rsidR="00180B9D" w:rsidRPr="00FF5950" w:rsidRDefault="00180B9D" w:rsidP="00180B9D">
            <w:pPr>
              <w:spacing w:after="120"/>
              <w:jc w:val="both"/>
              <w:rPr>
                <w:rFonts w:ascii="Arial" w:hAnsi="Arial" w:cs="Arial"/>
              </w:rPr>
            </w:pPr>
            <w:r w:rsidRPr="00FF5950">
              <w:rPr>
                <w:rFonts w:ascii="Arial" w:hAnsi="Arial" w:cs="Arial"/>
              </w:rPr>
              <w:t xml:space="preserve">Celý report a plnění </w:t>
            </w:r>
            <w:r>
              <w:rPr>
                <w:rFonts w:ascii="Arial" w:hAnsi="Arial" w:cs="Arial"/>
              </w:rPr>
              <w:t>Inovační s</w:t>
            </w:r>
            <w:r w:rsidRPr="00FF5950">
              <w:rPr>
                <w:rFonts w:ascii="Arial" w:hAnsi="Arial" w:cs="Arial"/>
              </w:rPr>
              <w:t xml:space="preserve">trategie </w:t>
            </w:r>
            <w:r>
              <w:rPr>
                <w:rFonts w:ascii="Arial" w:hAnsi="Arial" w:cs="Arial"/>
              </w:rPr>
              <w:t xml:space="preserve">ČR </w:t>
            </w:r>
            <w:r w:rsidRPr="00FF5950">
              <w:rPr>
                <w:rFonts w:ascii="Arial" w:hAnsi="Arial" w:cs="Arial"/>
              </w:rPr>
              <w:t>bylo silně ovlivněno jak</w:t>
            </w:r>
            <w:r w:rsidR="00C87793">
              <w:rPr>
                <w:rFonts w:ascii="Arial" w:hAnsi="Arial" w:cs="Arial"/>
              </w:rPr>
              <w:t xml:space="preserve"> </w:t>
            </w:r>
            <w:r w:rsidR="00C87793" w:rsidRPr="00FF5950">
              <w:rPr>
                <w:rFonts w:ascii="Arial" w:hAnsi="Arial" w:cs="Arial"/>
              </w:rPr>
              <w:t xml:space="preserve">personálními změnami v rámci </w:t>
            </w:r>
            <w:r w:rsidR="00C87793">
              <w:rPr>
                <w:rFonts w:ascii="Arial" w:hAnsi="Arial" w:cs="Arial"/>
              </w:rPr>
              <w:t xml:space="preserve">její </w:t>
            </w:r>
            <w:r w:rsidR="00C87793" w:rsidRPr="00FF5950">
              <w:rPr>
                <w:rFonts w:ascii="Arial" w:hAnsi="Arial" w:cs="Arial"/>
              </w:rPr>
              <w:t>koordinace</w:t>
            </w:r>
            <w:r w:rsidR="00C87793">
              <w:rPr>
                <w:rFonts w:ascii="Arial" w:hAnsi="Arial" w:cs="Arial"/>
              </w:rPr>
              <w:t>, tak</w:t>
            </w:r>
            <w:r w:rsidRPr="00FF5950">
              <w:rPr>
                <w:rFonts w:ascii="Arial" w:hAnsi="Arial" w:cs="Arial"/>
              </w:rPr>
              <w:t xml:space="preserve"> </w:t>
            </w:r>
            <w:r w:rsidR="00C87793">
              <w:rPr>
                <w:rFonts w:ascii="Arial" w:hAnsi="Arial" w:cs="Arial"/>
              </w:rPr>
              <w:t>pandemií Covid-19.</w:t>
            </w:r>
          </w:p>
          <w:p w:rsidR="00A524E7" w:rsidRPr="00A524E7" w:rsidRDefault="00FD45BE" w:rsidP="00180B9D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Výsledky realizace Inovační strategie budou prezentovány na bilanční konferenci, která se uskuteční dne 14. září 2021.</w:t>
            </w:r>
            <w:bookmarkStart w:id="0" w:name="_GoBack"/>
            <w:bookmarkEnd w:id="0"/>
          </w:p>
          <w:p w:rsidR="00353AAC" w:rsidRPr="00201EA8" w:rsidRDefault="00353AAC" w:rsidP="0053284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E02339" w:rsidRPr="00C31031" w:rsidRDefault="00C87793" w:rsidP="0000134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Materiál „Zpráva o realizaci Inovační strategie ČR </w:t>
            </w:r>
            <w:r w:rsidR="00DC149D">
              <w:rPr>
                <w:rFonts w:ascii="Arial" w:hAnsi="Arial" w:cs="Arial"/>
                <w:sz w:val="22"/>
                <w:szCs w:val="22"/>
              </w:rPr>
              <w:t>2019 - 2030 za období 2020 – 2021“</w:t>
            </w:r>
          </w:p>
          <w:p w:rsidR="00774961" w:rsidRPr="00774961" w:rsidRDefault="00774961" w:rsidP="00001349">
            <w:pPr>
              <w:pStyle w:val="Odstavecseseznamem"/>
              <w:spacing w:after="120"/>
              <w:ind w:left="714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F77F6" w:rsidRPr="00DE2BC0" w:rsidTr="00F81B53">
        <w:trPr>
          <w:trHeight w:val="1980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DD2861" w:rsidRPr="001037FB" w:rsidRDefault="00DD2861" w:rsidP="009227E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037FB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8D390D" w:rsidRPr="00A46FD4" w:rsidRDefault="00DC149D" w:rsidP="008F0B22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ind w:left="73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bere na vědomí materiál „Zpráva o realizaci Inovační strategie ČR 2019 - 2030 za období 2020 – 2021“,</w:t>
            </w:r>
          </w:p>
          <w:p w:rsidR="00F351CD" w:rsidRPr="008D390D" w:rsidRDefault="00A46FD4" w:rsidP="008D390D">
            <w:pPr>
              <w:numPr>
                <w:ilvl w:val="0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ind w:left="731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….</w:t>
            </w:r>
          </w:p>
          <w:p w:rsidR="00DD2861" w:rsidRDefault="00DD2861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</w:p>
          <w:p w:rsidR="00347A3C" w:rsidRPr="00CC13FC" w:rsidRDefault="00347A3C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1B53" w:rsidRPr="00DE2BC0" w:rsidTr="00F81B53">
        <w:trPr>
          <w:trHeight w:val="1244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F81B53" w:rsidRPr="00A4086D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</w:rPr>
              <w:t>Provede</w:t>
            </w:r>
          </w:p>
          <w:p w:rsidR="00F81B53" w:rsidRPr="00F81B53" w:rsidRDefault="00F81B53" w:rsidP="00F81B53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A4086D">
              <w:rPr>
                <w:rFonts w:ascii="Arial" w:hAnsi="Arial" w:cs="Arial"/>
              </w:rPr>
              <w:t>Odbor Rady pro výzkum, vývoj a inovace</w:t>
            </w:r>
          </w:p>
        </w:tc>
      </w:tr>
    </w:tbl>
    <w:p w:rsidR="00F86D54" w:rsidRPr="004E1BB2" w:rsidRDefault="00FD45BE" w:rsidP="008F77F6">
      <w:pPr>
        <w:rPr>
          <w:sz w:val="12"/>
          <w:szCs w:val="12"/>
        </w:rPr>
      </w:pPr>
    </w:p>
    <w:sectPr w:rsidR="00F86D54" w:rsidRPr="004E1B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ACA" w:rsidRDefault="009D1ACA" w:rsidP="008F77F6">
      <w:r>
        <w:separator/>
      </w:r>
    </w:p>
  </w:endnote>
  <w:endnote w:type="continuationSeparator" w:id="0">
    <w:p w:rsidR="009D1ACA" w:rsidRDefault="009D1AC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ACA" w:rsidRDefault="009D1ACA" w:rsidP="008F77F6">
      <w:r>
        <w:separator/>
      </w:r>
    </w:p>
  </w:footnote>
  <w:footnote w:type="continuationSeparator" w:id="0">
    <w:p w:rsidR="009D1ACA" w:rsidRDefault="009D1AC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AB1B5C"/>
    <w:multiLevelType w:val="hybridMultilevel"/>
    <w:tmpl w:val="F548626C"/>
    <w:lvl w:ilvl="0" w:tplc="D48A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9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9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0"/>
  </w:num>
  <w:num w:numId="27">
    <w:abstractNumId w:val="1"/>
  </w:num>
  <w:num w:numId="28">
    <w:abstractNumId w:val="2"/>
  </w:num>
  <w:num w:numId="29">
    <w:abstractNumId w:val="3"/>
  </w:num>
  <w:num w:numId="30">
    <w:abstractNumId w:val="11"/>
  </w:num>
  <w:num w:numId="31">
    <w:abstractNumId w:val="27"/>
  </w:num>
  <w:num w:numId="32">
    <w:abstractNumId w:val="2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263D"/>
    <w:rsid w:val="00005A91"/>
    <w:rsid w:val="0002146C"/>
    <w:rsid w:val="00022B78"/>
    <w:rsid w:val="00024376"/>
    <w:rsid w:val="00024674"/>
    <w:rsid w:val="00036120"/>
    <w:rsid w:val="00043668"/>
    <w:rsid w:val="00045FD9"/>
    <w:rsid w:val="00051906"/>
    <w:rsid w:val="00053FBC"/>
    <w:rsid w:val="00055653"/>
    <w:rsid w:val="000607ED"/>
    <w:rsid w:val="00072BB0"/>
    <w:rsid w:val="000849D5"/>
    <w:rsid w:val="00095B2C"/>
    <w:rsid w:val="000A16CB"/>
    <w:rsid w:val="000A46F4"/>
    <w:rsid w:val="000B5FAA"/>
    <w:rsid w:val="000B7D0E"/>
    <w:rsid w:val="000C4A33"/>
    <w:rsid w:val="000D6C28"/>
    <w:rsid w:val="000F6149"/>
    <w:rsid w:val="001037FB"/>
    <w:rsid w:val="00113915"/>
    <w:rsid w:val="001146E1"/>
    <w:rsid w:val="00115DD5"/>
    <w:rsid w:val="0012078C"/>
    <w:rsid w:val="00121AF3"/>
    <w:rsid w:val="00127410"/>
    <w:rsid w:val="00141492"/>
    <w:rsid w:val="001522BB"/>
    <w:rsid w:val="00154AA2"/>
    <w:rsid w:val="001609A7"/>
    <w:rsid w:val="0017784E"/>
    <w:rsid w:val="001803A0"/>
    <w:rsid w:val="00180B9D"/>
    <w:rsid w:val="001829AF"/>
    <w:rsid w:val="00186B38"/>
    <w:rsid w:val="001A1063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1692E"/>
    <w:rsid w:val="00223EB3"/>
    <w:rsid w:val="00237006"/>
    <w:rsid w:val="00246F78"/>
    <w:rsid w:val="00251913"/>
    <w:rsid w:val="00254A52"/>
    <w:rsid w:val="00260C0F"/>
    <w:rsid w:val="00263B25"/>
    <w:rsid w:val="00265D7D"/>
    <w:rsid w:val="002722AF"/>
    <w:rsid w:val="002728BB"/>
    <w:rsid w:val="0027442F"/>
    <w:rsid w:val="00275958"/>
    <w:rsid w:val="00283341"/>
    <w:rsid w:val="002951E1"/>
    <w:rsid w:val="002A0B0E"/>
    <w:rsid w:val="002A18DA"/>
    <w:rsid w:val="002A238D"/>
    <w:rsid w:val="002A77A5"/>
    <w:rsid w:val="002B4C9D"/>
    <w:rsid w:val="002D743C"/>
    <w:rsid w:val="002E4B82"/>
    <w:rsid w:val="002F01DD"/>
    <w:rsid w:val="002F0A5C"/>
    <w:rsid w:val="002F2693"/>
    <w:rsid w:val="002F611A"/>
    <w:rsid w:val="00300D1C"/>
    <w:rsid w:val="0031020D"/>
    <w:rsid w:val="00310B16"/>
    <w:rsid w:val="00313BD4"/>
    <w:rsid w:val="0031750C"/>
    <w:rsid w:val="0033077D"/>
    <w:rsid w:val="003330D9"/>
    <w:rsid w:val="00336C8B"/>
    <w:rsid w:val="00340B79"/>
    <w:rsid w:val="00342085"/>
    <w:rsid w:val="003427B4"/>
    <w:rsid w:val="00347A3C"/>
    <w:rsid w:val="00353803"/>
    <w:rsid w:val="00353AAC"/>
    <w:rsid w:val="00360293"/>
    <w:rsid w:val="00361212"/>
    <w:rsid w:val="00376D0F"/>
    <w:rsid w:val="00377A01"/>
    <w:rsid w:val="00380040"/>
    <w:rsid w:val="00386CBE"/>
    <w:rsid w:val="00387B05"/>
    <w:rsid w:val="003948B8"/>
    <w:rsid w:val="003B1822"/>
    <w:rsid w:val="003B26EE"/>
    <w:rsid w:val="003B3F69"/>
    <w:rsid w:val="003B52D3"/>
    <w:rsid w:val="003B7E32"/>
    <w:rsid w:val="003C0F31"/>
    <w:rsid w:val="003C1580"/>
    <w:rsid w:val="003C6480"/>
    <w:rsid w:val="003D19B3"/>
    <w:rsid w:val="003D40C2"/>
    <w:rsid w:val="003E51D9"/>
    <w:rsid w:val="003E7039"/>
    <w:rsid w:val="003E7754"/>
    <w:rsid w:val="003F5C53"/>
    <w:rsid w:val="003F7F10"/>
    <w:rsid w:val="00404D23"/>
    <w:rsid w:val="004061F6"/>
    <w:rsid w:val="004064D0"/>
    <w:rsid w:val="00410727"/>
    <w:rsid w:val="00417BC0"/>
    <w:rsid w:val="00432005"/>
    <w:rsid w:val="00457D6D"/>
    <w:rsid w:val="00461A40"/>
    <w:rsid w:val="00461FED"/>
    <w:rsid w:val="00472BCC"/>
    <w:rsid w:val="00494A1F"/>
    <w:rsid w:val="00495E87"/>
    <w:rsid w:val="004A757F"/>
    <w:rsid w:val="004B1900"/>
    <w:rsid w:val="004B2F16"/>
    <w:rsid w:val="004C3552"/>
    <w:rsid w:val="004E013D"/>
    <w:rsid w:val="004E1BB2"/>
    <w:rsid w:val="005011E5"/>
    <w:rsid w:val="00503F3A"/>
    <w:rsid w:val="005075A4"/>
    <w:rsid w:val="00512FD6"/>
    <w:rsid w:val="00515757"/>
    <w:rsid w:val="00516F19"/>
    <w:rsid w:val="00532843"/>
    <w:rsid w:val="00533D24"/>
    <w:rsid w:val="00547320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85368"/>
    <w:rsid w:val="005934EE"/>
    <w:rsid w:val="00597D2A"/>
    <w:rsid w:val="005D3DB2"/>
    <w:rsid w:val="005E4326"/>
    <w:rsid w:val="005E68D4"/>
    <w:rsid w:val="005E69C3"/>
    <w:rsid w:val="005F3CA4"/>
    <w:rsid w:val="005F4CC0"/>
    <w:rsid w:val="005F5FEE"/>
    <w:rsid w:val="006006CA"/>
    <w:rsid w:val="00605DD3"/>
    <w:rsid w:val="00611BC4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837E5"/>
    <w:rsid w:val="006847AB"/>
    <w:rsid w:val="0069459B"/>
    <w:rsid w:val="006A2327"/>
    <w:rsid w:val="006A2848"/>
    <w:rsid w:val="006A3417"/>
    <w:rsid w:val="006B056D"/>
    <w:rsid w:val="006B61E3"/>
    <w:rsid w:val="006C4FEA"/>
    <w:rsid w:val="006D098A"/>
    <w:rsid w:val="006F4B0B"/>
    <w:rsid w:val="007039F9"/>
    <w:rsid w:val="00711929"/>
    <w:rsid w:val="00713180"/>
    <w:rsid w:val="0071524F"/>
    <w:rsid w:val="00731B10"/>
    <w:rsid w:val="00731BC8"/>
    <w:rsid w:val="00745A67"/>
    <w:rsid w:val="00746D9F"/>
    <w:rsid w:val="00754FD6"/>
    <w:rsid w:val="007621DC"/>
    <w:rsid w:val="00762A4B"/>
    <w:rsid w:val="00763159"/>
    <w:rsid w:val="007633F1"/>
    <w:rsid w:val="00763A51"/>
    <w:rsid w:val="00763D84"/>
    <w:rsid w:val="007701AF"/>
    <w:rsid w:val="00774961"/>
    <w:rsid w:val="00796D9C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3625"/>
    <w:rsid w:val="008A6A8F"/>
    <w:rsid w:val="008B7337"/>
    <w:rsid w:val="008C4325"/>
    <w:rsid w:val="008C64C4"/>
    <w:rsid w:val="008C676F"/>
    <w:rsid w:val="008C7652"/>
    <w:rsid w:val="008C7F2E"/>
    <w:rsid w:val="008D390D"/>
    <w:rsid w:val="008F03D5"/>
    <w:rsid w:val="008F2AFF"/>
    <w:rsid w:val="008F3497"/>
    <w:rsid w:val="008F35D6"/>
    <w:rsid w:val="008F5980"/>
    <w:rsid w:val="008F77F6"/>
    <w:rsid w:val="00900D95"/>
    <w:rsid w:val="00910C7B"/>
    <w:rsid w:val="009227E4"/>
    <w:rsid w:val="00925EA0"/>
    <w:rsid w:val="0093478D"/>
    <w:rsid w:val="00942A5D"/>
    <w:rsid w:val="00947A49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C1281"/>
    <w:rsid w:val="009C1F93"/>
    <w:rsid w:val="009D1ACA"/>
    <w:rsid w:val="009D64DE"/>
    <w:rsid w:val="009E4631"/>
    <w:rsid w:val="00A15DE9"/>
    <w:rsid w:val="00A21F6C"/>
    <w:rsid w:val="00A259DA"/>
    <w:rsid w:val="00A2639F"/>
    <w:rsid w:val="00A346DA"/>
    <w:rsid w:val="00A4086D"/>
    <w:rsid w:val="00A41366"/>
    <w:rsid w:val="00A46FD4"/>
    <w:rsid w:val="00A510E8"/>
    <w:rsid w:val="00A512E5"/>
    <w:rsid w:val="00A51417"/>
    <w:rsid w:val="00A51D40"/>
    <w:rsid w:val="00A524E7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72932"/>
    <w:rsid w:val="00B75D5B"/>
    <w:rsid w:val="00B80B94"/>
    <w:rsid w:val="00B87930"/>
    <w:rsid w:val="00B92CFA"/>
    <w:rsid w:val="00B95C6E"/>
    <w:rsid w:val="00BA148D"/>
    <w:rsid w:val="00BA54FD"/>
    <w:rsid w:val="00BB0768"/>
    <w:rsid w:val="00BB420B"/>
    <w:rsid w:val="00BB551D"/>
    <w:rsid w:val="00BE4D1F"/>
    <w:rsid w:val="00BF1633"/>
    <w:rsid w:val="00C035F6"/>
    <w:rsid w:val="00C16B45"/>
    <w:rsid w:val="00C20639"/>
    <w:rsid w:val="00C21DC2"/>
    <w:rsid w:val="00C231EF"/>
    <w:rsid w:val="00C4228E"/>
    <w:rsid w:val="00C51585"/>
    <w:rsid w:val="00C51BF6"/>
    <w:rsid w:val="00C53CD7"/>
    <w:rsid w:val="00C577F5"/>
    <w:rsid w:val="00C656C4"/>
    <w:rsid w:val="00C66EAC"/>
    <w:rsid w:val="00C70BB9"/>
    <w:rsid w:val="00C76EEC"/>
    <w:rsid w:val="00C81447"/>
    <w:rsid w:val="00C87793"/>
    <w:rsid w:val="00C94D4F"/>
    <w:rsid w:val="00CA3D08"/>
    <w:rsid w:val="00CB692D"/>
    <w:rsid w:val="00CC13FC"/>
    <w:rsid w:val="00CC3195"/>
    <w:rsid w:val="00CD54DB"/>
    <w:rsid w:val="00CD59A9"/>
    <w:rsid w:val="00CE20A7"/>
    <w:rsid w:val="00CE2280"/>
    <w:rsid w:val="00CE22B7"/>
    <w:rsid w:val="00CE6262"/>
    <w:rsid w:val="00CE7143"/>
    <w:rsid w:val="00CF17FA"/>
    <w:rsid w:val="00CF1D9F"/>
    <w:rsid w:val="00D10E9A"/>
    <w:rsid w:val="00D10F33"/>
    <w:rsid w:val="00D11E57"/>
    <w:rsid w:val="00D13C18"/>
    <w:rsid w:val="00D25457"/>
    <w:rsid w:val="00D27C56"/>
    <w:rsid w:val="00D35DDA"/>
    <w:rsid w:val="00D50564"/>
    <w:rsid w:val="00D85836"/>
    <w:rsid w:val="00D96DE7"/>
    <w:rsid w:val="00DA042B"/>
    <w:rsid w:val="00DB1A95"/>
    <w:rsid w:val="00DB2A06"/>
    <w:rsid w:val="00DB3C64"/>
    <w:rsid w:val="00DC149D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02339"/>
    <w:rsid w:val="00E1659B"/>
    <w:rsid w:val="00E20B63"/>
    <w:rsid w:val="00E245B6"/>
    <w:rsid w:val="00E3443B"/>
    <w:rsid w:val="00E345E6"/>
    <w:rsid w:val="00E37300"/>
    <w:rsid w:val="00E41678"/>
    <w:rsid w:val="00E42060"/>
    <w:rsid w:val="00E52A03"/>
    <w:rsid w:val="00E52D50"/>
    <w:rsid w:val="00E55460"/>
    <w:rsid w:val="00E643DC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06F9B"/>
    <w:rsid w:val="00F156EE"/>
    <w:rsid w:val="00F200FE"/>
    <w:rsid w:val="00F24D60"/>
    <w:rsid w:val="00F25066"/>
    <w:rsid w:val="00F3227C"/>
    <w:rsid w:val="00F351CD"/>
    <w:rsid w:val="00F36FE0"/>
    <w:rsid w:val="00F43A4C"/>
    <w:rsid w:val="00F52322"/>
    <w:rsid w:val="00F5508B"/>
    <w:rsid w:val="00F607E2"/>
    <w:rsid w:val="00F70ED9"/>
    <w:rsid w:val="00F76232"/>
    <w:rsid w:val="00F768DE"/>
    <w:rsid w:val="00F81A4E"/>
    <w:rsid w:val="00F81B53"/>
    <w:rsid w:val="00F81EBC"/>
    <w:rsid w:val="00F848B5"/>
    <w:rsid w:val="00F92BF0"/>
    <w:rsid w:val="00FA489B"/>
    <w:rsid w:val="00FB0BA2"/>
    <w:rsid w:val="00FD0BAB"/>
    <w:rsid w:val="00FD2572"/>
    <w:rsid w:val="00FD45BE"/>
    <w:rsid w:val="00FD797F"/>
    <w:rsid w:val="00FD7ADB"/>
    <w:rsid w:val="00FE13A8"/>
    <w:rsid w:val="00FE5D1A"/>
    <w:rsid w:val="00FF01ED"/>
    <w:rsid w:val="00FF0B2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0DD5A7"/>
  <w15:docId w15:val="{8BF7AAD6-3125-42D5-9D87-4F454AC21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D9D61-ED71-471F-B9A3-46185AAB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Marek Jan</cp:lastModifiedBy>
  <cp:revision>5</cp:revision>
  <cp:lastPrinted>2021-08-05T12:24:00Z</cp:lastPrinted>
  <dcterms:created xsi:type="dcterms:W3CDTF">2021-08-24T14:15:00Z</dcterms:created>
  <dcterms:modified xsi:type="dcterms:W3CDTF">2021-08-27T09:15:00Z</dcterms:modified>
</cp:coreProperties>
</file>